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8012" w14:textId="610F64CA" w:rsidR="00B02AFC" w:rsidRPr="00A36A6A" w:rsidRDefault="00B02AFC" w:rsidP="00B02AFC">
      <w:pPr>
        <w:pStyle w:val="Nagwek"/>
        <w:tabs>
          <w:tab w:val="left" w:pos="1050"/>
        </w:tabs>
        <w:rPr>
          <w:rFonts w:cstheme="minorHAnsi"/>
          <w:b/>
          <w:color w:val="000000" w:themeColor="text1"/>
          <w:sz w:val="24"/>
          <w:szCs w:val="24"/>
        </w:rPr>
      </w:pPr>
      <w:r w:rsidRPr="00A36A6A">
        <w:rPr>
          <w:rFonts w:cstheme="minorHAnsi"/>
          <w:b/>
          <w:color w:val="000000" w:themeColor="text1"/>
          <w:sz w:val="24"/>
          <w:szCs w:val="24"/>
        </w:rPr>
        <w:t>0110-KLL2.260.</w:t>
      </w:r>
      <w:r w:rsidR="00C81587">
        <w:rPr>
          <w:rFonts w:cstheme="minorHAnsi"/>
          <w:b/>
          <w:color w:val="000000" w:themeColor="text1"/>
          <w:sz w:val="24"/>
          <w:szCs w:val="24"/>
        </w:rPr>
        <w:t>3</w:t>
      </w:r>
      <w:r w:rsidRPr="00A36A6A">
        <w:rPr>
          <w:rFonts w:cstheme="minorHAnsi"/>
          <w:b/>
          <w:color w:val="000000" w:themeColor="text1"/>
          <w:sz w:val="24"/>
          <w:szCs w:val="24"/>
        </w:rPr>
        <w:t>.202</w:t>
      </w:r>
      <w:r w:rsidR="00A22973">
        <w:rPr>
          <w:rFonts w:cstheme="minorHAnsi"/>
          <w:b/>
          <w:color w:val="000000" w:themeColor="text1"/>
          <w:sz w:val="24"/>
          <w:szCs w:val="24"/>
        </w:rPr>
        <w:t>6</w:t>
      </w:r>
      <w:r w:rsidRPr="00A36A6A">
        <w:rPr>
          <w:rFonts w:cstheme="minorHAnsi"/>
          <w:b/>
          <w:color w:val="000000" w:themeColor="text1"/>
          <w:sz w:val="24"/>
          <w:szCs w:val="24"/>
        </w:rPr>
        <w:t>.</w:t>
      </w:r>
      <w:r w:rsidR="002D1A9F">
        <w:rPr>
          <w:rFonts w:cstheme="minorHAnsi"/>
          <w:b/>
          <w:color w:val="000000" w:themeColor="text1"/>
          <w:sz w:val="24"/>
          <w:szCs w:val="24"/>
        </w:rPr>
        <w:t>3</w:t>
      </w:r>
      <w:r w:rsid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A36A6A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>Załącznik nr 8 do SWZ</w:t>
      </w:r>
    </w:p>
    <w:p w14:paraId="6A952A5B" w14:textId="55B8444B" w:rsidR="00C628B1" w:rsidRPr="00A36A6A" w:rsidRDefault="00C628B1" w:rsidP="00913102">
      <w:pPr>
        <w:rPr>
          <w:rFonts w:cs="Arial"/>
          <w:b/>
          <w:color w:val="000000" w:themeColor="text1"/>
          <w:sz w:val="24"/>
          <w:szCs w:val="24"/>
        </w:rPr>
      </w:pPr>
      <w:r w:rsidRPr="00A36A6A">
        <w:rPr>
          <w:rFonts w:cs="Arial"/>
          <w:b/>
          <w:color w:val="000000" w:themeColor="text1"/>
          <w:sz w:val="24"/>
          <w:szCs w:val="24"/>
        </w:rPr>
        <w:t>ZKP-</w:t>
      </w:r>
      <w:r w:rsidR="00C81587">
        <w:rPr>
          <w:rFonts w:cs="Arial"/>
          <w:b/>
          <w:color w:val="000000" w:themeColor="text1"/>
          <w:sz w:val="24"/>
          <w:szCs w:val="24"/>
        </w:rPr>
        <w:t>3</w:t>
      </w:r>
      <w:r w:rsidRPr="00A36A6A">
        <w:rPr>
          <w:rFonts w:cs="Arial"/>
          <w:b/>
          <w:color w:val="000000" w:themeColor="text1"/>
          <w:sz w:val="24"/>
          <w:szCs w:val="24"/>
        </w:rPr>
        <w:t>/20</w:t>
      </w:r>
      <w:r w:rsidR="00750858" w:rsidRPr="00A36A6A">
        <w:rPr>
          <w:rFonts w:cs="Arial"/>
          <w:b/>
          <w:color w:val="000000" w:themeColor="text1"/>
          <w:sz w:val="24"/>
          <w:szCs w:val="24"/>
        </w:rPr>
        <w:t>2</w:t>
      </w:r>
      <w:r w:rsidR="00A22973">
        <w:rPr>
          <w:rFonts w:cs="Arial"/>
          <w:b/>
          <w:color w:val="000000" w:themeColor="text1"/>
          <w:sz w:val="24"/>
          <w:szCs w:val="24"/>
        </w:rPr>
        <w:t>6</w:t>
      </w:r>
      <w:r w:rsidR="003234EE" w:rsidRPr="00A36A6A">
        <w:rPr>
          <w:rFonts w:cs="Arial"/>
          <w:b/>
          <w:color w:val="000000" w:themeColor="text1"/>
          <w:sz w:val="24"/>
          <w:szCs w:val="24"/>
        </w:rPr>
        <w:tab/>
      </w:r>
      <w:r w:rsidR="0062418D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7D7CAA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7D7CAA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7D7CAA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5C1BFE" w:rsidRPr="00A36A6A">
        <w:rPr>
          <w:rFonts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</w:p>
    <w:p w14:paraId="395AE9D2" w14:textId="77777777" w:rsidR="000B7B82" w:rsidRPr="00736CE9" w:rsidRDefault="000B7B82" w:rsidP="000B7B82">
      <w:pPr>
        <w:spacing w:before="240" w:after="0" w:line="360" w:lineRule="auto"/>
        <w:rPr>
          <w:rFonts w:cstheme="minorHAnsi"/>
          <w:b/>
          <w:sz w:val="24"/>
          <w:szCs w:val="24"/>
        </w:rPr>
      </w:pPr>
      <w:r w:rsidRPr="00736CE9">
        <w:rPr>
          <w:rFonts w:cstheme="minorHAnsi"/>
          <w:b/>
          <w:sz w:val="24"/>
          <w:szCs w:val="24"/>
        </w:rPr>
        <w:t>Podmiot</w:t>
      </w:r>
    </w:p>
    <w:p w14:paraId="6FC8F9FA" w14:textId="77777777" w:rsidR="000B7B82" w:rsidRPr="00736CE9" w:rsidRDefault="000B7B82" w:rsidP="000B7B82">
      <w:pPr>
        <w:spacing w:after="0" w:line="360" w:lineRule="auto"/>
        <w:ind w:right="5954"/>
        <w:rPr>
          <w:rFonts w:cstheme="minorHAnsi"/>
          <w:sz w:val="24"/>
          <w:szCs w:val="24"/>
        </w:rPr>
      </w:pPr>
      <w:r w:rsidRPr="00736CE9">
        <w:rPr>
          <w:rFonts w:cstheme="minorHAnsi"/>
          <w:sz w:val="24"/>
          <w:szCs w:val="24"/>
        </w:rPr>
        <w:t>……………………………………</w:t>
      </w:r>
    </w:p>
    <w:p w14:paraId="0C2AD0C1" w14:textId="75C67B52" w:rsidR="000B7B82" w:rsidRPr="00501D36" w:rsidRDefault="000B7B82" w:rsidP="000B7B82">
      <w:pPr>
        <w:spacing w:after="0"/>
        <w:ind w:right="5953"/>
        <w:rPr>
          <w:rFonts w:cstheme="minorHAnsi"/>
          <w:i/>
          <w:sz w:val="18"/>
          <w:szCs w:val="18"/>
        </w:rPr>
      </w:pPr>
      <w:r w:rsidRPr="00501D36">
        <w:rPr>
          <w:rFonts w:cstheme="minorHAnsi"/>
          <w:i/>
          <w:sz w:val="18"/>
          <w:szCs w:val="18"/>
        </w:rPr>
        <w:t>(pełna nazwa/firma, adres, w</w:t>
      </w:r>
      <w:r w:rsidR="004F4077" w:rsidRPr="00501D36">
        <w:rPr>
          <w:rFonts w:cstheme="minorHAnsi"/>
          <w:i/>
          <w:sz w:val="18"/>
          <w:szCs w:val="18"/>
        </w:rPr>
        <w:t> </w:t>
      </w:r>
      <w:r w:rsidRPr="00501D36">
        <w:rPr>
          <w:rFonts w:cstheme="minorHAnsi"/>
          <w:i/>
          <w:sz w:val="18"/>
          <w:szCs w:val="18"/>
        </w:rPr>
        <w:t>zależności od podmiotu: NIP/PESEL, KRS/</w:t>
      </w:r>
      <w:proofErr w:type="spellStart"/>
      <w:r w:rsidRPr="00501D36">
        <w:rPr>
          <w:rFonts w:cstheme="minorHAnsi"/>
          <w:i/>
          <w:sz w:val="18"/>
          <w:szCs w:val="18"/>
        </w:rPr>
        <w:t>CEiDG</w:t>
      </w:r>
      <w:proofErr w:type="spellEnd"/>
      <w:r w:rsidRPr="00501D36">
        <w:rPr>
          <w:rFonts w:cstheme="minorHAnsi"/>
          <w:i/>
          <w:sz w:val="18"/>
          <w:szCs w:val="18"/>
        </w:rPr>
        <w:t>)</w:t>
      </w:r>
    </w:p>
    <w:p w14:paraId="61972300" w14:textId="77777777" w:rsidR="000B7B82" w:rsidRPr="00736CE9" w:rsidRDefault="000B7B82" w:rsidP="000B7B82">
      <w:pPr>
        <w:spacing w:before="240" w:after="0" w:line="276" w:lineRule="auto"/>
        <w:rPr>
          <w:rFonts w:cstheme="minorHAnsi"/>
          <w:sz w:val="24"/>
          <w:szCs w:val="24"/>
        </w:rPr>
      </w:pPr>
      <w:r w:rsidRPr="00736CE9">
        <w:rPr>
          <w:rFonts w:cstheme="minorHAnsi"/>
          <w:sz w:val="24"/>
          <w:szCs w:val="24"/>
        </w:rPr>
        <w:t>reprezentowany przez:</w:t>
      </w:r>
    </w:p>
    <w:p w14:paraId="7E269B40" w14:textId="77777777" w:rsidR="000B7B82" w:rsidRPr="00736CE9" w:rsidRDefault="000B7B82" w:rsidP="000B7B82">
      <w:pPr>
        <w:spacing w:after="0" w:line="276" w:lineRule="auto"/>
        <w:rPr>
          <w:rFonts w:cstheme="minorHAnsi"/>
          <w:sz w:val="24"/>
          <w:szCs w:val="24"/>
        </w:rPr>
      </w:pPr>
      <w:r w:rsidRPr="00736CE9">
        <w:rPr>
          <w:rFonts w:cstheme="minorHAnsi"/>
          <w:sz w:val="24"/>
          <w:szCs w:val="24"/>
        </w:rPr>
        <w:t>……………………………………</w:t>
      </w:r>
    </w:p>
    <w:p w14:paraId="2A1EE7CD" w14:textId="77777777" w:rsidR="000B7B82" w:rsidRPr="00501D36" w:rsidRDefault="000B7B82" w:rsidP="000B7B82">
      <w:pPr>
        <w:spacing w:after="0" w:line="276" w:lineRule="auto"/>
        <w:ind w:right="5953"/>
        <w:rPr>
          <w:rFonts w:cstheme="minorHAnsi"/>
          <w:i/>
          <w:sz w:val="18"/>
          <w:szCs w:val="18"/>
        </w:rPr>
      </w:pPr>
      <w:r w:rsidRPr="00501D36">
        <w:rPr>
          <w:rFonts w:cstheme="minorHAnsi"/>
          <w:i/>
          <w:sz w:val="18"/>
          <w:szCs w:val="18"/>
        </w:rPr>
        <w:t>(imię, nazwisko, stanowisko/podstawa do  reprezentacji)</w:t>
      </w:r>
    </w:p>
    <w:p w14:paraId="29D768BD" w14:textId="77777777" w:rsidR="000B7B82" w:rsidRDefault="000B7B82" w:rsidP="00501D36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A1264E">
        <w:rPr>
          <w:rFonts w:cs="Arial"/>
          <w:b/>
          <w:sz w:val="24"/>
          <w:szCs w:val="24"/>
          <w:u w:val="single"/>
        </w:rPr>
        <w:t xml:space="preserve">OŚWIADCZENIE </w:t>
      </w:r>
      <w:r>
        <w:rPr>
          <w:rFonts w:cs="Arial"/>
          <w:b/>
          <w:sz w:val="24"/>
          <w:szCs w:val="24"/>
          <w:u w:val="single"/>
        </w:rPr>
        <w:t>PODMIOTU UDOSTĘPNIAJĄCEGO ZASOBY</w:t>
      </w:r>
      <w:r w:rsidRPr="00A1264E">
        <w:rPr>
          <w:rFonts w:cs="Arial"/>
          <w:b/>
          <w:sz w:val="24"/>
          <w:szCs w:val="24"/>
          <w:u w:val="single"/>
        </w:rPr>
        <w:t xml:space="preserve"> </w:t>
      </w:r>
    </w:p>
    <w:p w14:paraId="47D9E18B" w14:textId="77777777" w:rsidR="000B7B82" w:rsidRPr="00603587" w:rsidRDefault="000B7B82" w:rsidP="00501D36">
      <w:pPr>
        <w:spacing w:after="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603587">
        <w:rPr>
          <w:rFonts w:cstheme="minorHAnsi"/>
          <w:b/>
          <w:sz w:val="24"/>
          <w:szCs w:val="24"/>
          <w:u w:val="single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0CAE64E5" w14:textId="13A1302E" w:rsidR="000B7B82" w:rsidRPr="00A1264E" w:rsidRDefault="000B7B82" w:rsidP="00501D36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A1264E">
        <w:rPr>
          <w:rFonts w:cs="Arial"/>
          <w:b/>
          <w:sz w:val="24"/>
          <w:szCs w:val="24"/>
        </w:rPr>
        <w:t xml:space="preserve">składane na podstawie art. 125 ust. </w:t>
      </w:r>
      <w:r>
        <w:rPr>
          <w:rFonts w:cs="Arial"/>
          <w:b/>
          <w:sz w:val="24"/>
          <w:szCs w:val="24"/>
        </w:rPr>
        <w:t>5</w:t>
      </w:r>
      <w:r w:rsidRPr="00A1264E">
        <w:rPr>
          <w:rFonts w:cs="Arial"/>
          <w:b/>
          <w:sz w:val="24"/>
          <w:szCs w:val="24"/>
        </w:rPr>
        <w:t xml:space="preserve"> ustawy z dnia 11 września 2019 r. Prawo zamówień publicznych (dalej jako: ustawa </w:t>
      </w:r>
      <w:proofErr w:type="spellStart"/>
      <w:r w:rsidRPr="00A1264E">
        <w:rPr>
          <w:rFonts w:cs="Arial"/>
          <w:b/>
          <w:sz w:val="24"/>
          <w:szCs w:val="24"/>
        </w:rPr>
        <w:t>Pzp</w:t>
      </w:r>
      <w:proofErr w:type="spellEnd"/>
      <w:r w:rsidRPr="00A1264E">
        <w:rPr>
          <w:rFonts w:cs="Arial"/>
          <w:b/>
          <w:sz w:val="24"/>
          <w:szCs w:val="24"/>
        </w:rPr>
        <w:t>)</w:t>
      </w:r>
    </w:p>
    <w:p w14:paraId="19615F0A" w14:textId="77777777" w:rsidR="000B7B82" w:rsidRDefault="000B7B82" w:rsidP="00501D36">
      <w:pPr>
        <w:spacing w:before="12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A1264E">
        <w:rPr>
          <w:rFonts w:cs="Arial"/>
          <w:b/>
          <w:sz w:val="24"/>
          <w:szCs w:val="24"/>
          <w:u w:val="single"/>
        </w:rPr>
        <w:t xml:space="preserve">DOTYCZĄCE SPEŁNIANIA WARUNKÓW UDZIAŁU W POSTĘPOWANIU </w:t>
      </w:r>
      <w:r>
        <w:rPr>
          <w:rFonts w:cs="Arial"/>
          <w:b/>
          <w:sz w:val="24"/>
          <w:szCs w:val="24"/>
          <w:u w:val="single"/>
        </w:rPr>
        <w:t>ORAZ PRZESŁANEK WYKLUCZENIA Z POSTĘPOWANIA</w:t>
      </w:r>
    </w:p>
    <w:p w14:paraId="53A6A169" w14:textId="70857260" w:rsidR="00D409DE" w:rsidRPr="00A1264E" w:rsidRDefault="001F027E" w:rsidP="00A36A6A">
      <w:pPr>
        <w:spacing w:after="120" w:line="276" w:lineRule="auto"/>
        <w:rPr>
          <w:rFonts w:cs="Arial"/>
          <w:sz w:val="24"/>
          <w:szCs w:val="24"/>
        </w:rPr>
      </w:pPr>
      <w:r w:rsidRPr="00A1264E">
        <w:rPr>
          <w:rFonts w:cs="Arial"/>
          <w:sz w:val="24"/>
          <w:szCs w:val="24"/>
        </w:rPr>
        <w:t>Na potrzeby postę</w:t>
      </w:r>
      <w:r w:rsidR="008D0487" w:rsidRPr="00A1264E">
        <w:rPr>
          <w:rFonts w:cs="Arial"/>
          <w:sz w:val="24"/>
          <w:szCs w:val="24"/>
        </w:rPr>
        <w:t xml:space="preserve">powania o udzielenie </w:t>
      </w:r>
      <w:r w:rsidR="007936D6" w:rsidRPr="00A1264E">
        <w:rPr>
          <w:rFonts w:cs="Arial"/>
          <w:sz w:val="24"/>
          <w:szCs w:val="24"/>
        </w:rPr>
        <w:t>zamówienia publicznego</w:t>
      </w:r>
      <w:r w:rsidR="00BC03A4" w:rsidRPr="00A1264E">
        <w:rPr>
          <w:rFonts w:cs="Arial"/>
          <w:sz w:val="24"/>
          <w:szCs w:val="24"/>
        </w:rPr>
        <w:t xml:space="preserve"> </w:t>
      </w:r>
      <w:r w:rsidR="002168A8" w:rsidRPr="00A1264E">
        <w:rPr>
          <w:rFonts w:cs="Arial"/>
          <w:sz w:val="24"/>
          <w:szCs w:val="24"/>
        </w:rPr>
        <w:t>pn.</w:t>
      </w:r>
      <w:r w:rsidR="00EE2BA3">
        <w:rPr>
          <w:rFonts w:cs="Arial"/>
          <w:sz w:val="24"/>
          <w:szCs w:val="24"/>
        </w:rPr>
        <w:t xml:space="preserve"> </w:t>
      </w:r>
      <w:r w:rsidR="004039F9" w:rsidRPr="00F34CE2">
        <w:rPr>
          <w:b/>
          <w:sz w:val="24"/>
          <w:szCs w:val="24"/>
        </w:rPr>
        <w:t>„</w:t>
      </w:r>
      <w:r w:rsidR="00133682">
        <w:rPr>
          <w:rFonts w:eastAsia="Calibri" w:cstheme="minorHAnsi"/>
          <w:b/>
          <w:bCs/>
          <w:sz w:val="24"/>
          <w:szCs w:val="24"/>
        </w:rPr>
        <w:t>Świadczenie usług</w:t>
      </w:r>
      <w:r w:rsidR="002D1A9F">
        <w:rPr>
          <w:rFonts w:eastAsia="Calibri" w:cstheme="minorHAnsi"/>
          <w:b/>
          <w:bCs/>
          <w:sz w:val="24"/>
          <w:szCs w:val="24"/>
        </w:rPr>
        <w:t xml:space="preserve"> </w:t>
      </w:r>
      <w:r w:rsidR="00133682">
        <w:rPr>
          <w:rFonts w:eastAsia="Calibri" w:cstheme="minorHAnsi"/>
          <w:b/>
          <w:bCs/>
          <w:sz w:val="24"/>
          <w:szCs w:val="24"/>
        </w:rPr>
        <w:t xml:space="preserve">outsourcingu </w:t>
      </w:r>
      <w:r w:rsidR="002D1A9F">
        <w:rPr>
          <w:rFonts w:eastAsia="Calibri" w:cstheme="minorHAnsi"/>
          <w:b/>
          <w:bCs/>
          <w:sz w:val="24"/>
          <w:szCs w:val="24"/>
        </w:rPr>
        <w:t>druku dla</w:t>
      </w:r>
      <w:r w:rsidR="00133682" w:rsidRPr="002E297C">
        <w:rPr>
          <w:rFonts w:eastAsia="Calibri" w:cstheme="minorHAnsi"/>
          <w:b/>
          <w:bCs/>
          <w:sz w:val="24"/>
          <w:szCs w:val="24"/>
        </w:rPr>
        <w:t xml:space="preserve"> Krajowej Informacji Skarbowej</w:t>
      </w:r>
      <w:r w:rsidR="00133682">
        <w:rPr>
          <w:rFonts w:eastAsia="Calibri" w:cstheme="minorHAnsi"/>
          <w:b/>
          <w:bCs/>
          <w:sz w:val="24"/>
          <w:szCs w:val="24"/>
        </w:rPr>
        <w:t xml:space="preserve"> </w:t>
      </w:r>
      <w:r w:rsidR="00133682" w:rsidRPr="002E297C">
        <w:rPr>
          <w:rFonts w:eastAsia="Calibri" w:cs="Arial"/>
          <w:b/>
          <w:bCs/>
          <w:sz w:val="24"/>
          <w:szCs w:val="24"/>
        </w:rPr>
        <w:t>”</w:t>
      </w:r>
      <w:r w:rsidR="007D5B61" w:rsidRPr="00A1264E">
        <w:rPr>
          <w:rFonts w:cs="Arial"/>
          <w:sz w:val="24"/>
          <w:szCs w:val="24"/>
        </w:rPr>
        <w:t>,</w:t>
      </w:r>
      <w:r w:rsidR="008D0487" w:rsidRPr="00A1264E">
        <w:rPr>
          <w:rFonts w:cs="Arial"/>
          <w:sz w:val="24"/>
          <w:szCs w:val="24"/>
        </w:rPr>
        <w:t xml:space="preserve"> prowadzonego przez</w:t>
      </w:r>
      <w:r w:rsidR="00AD6111" w:rsidRPr="00A1264E">
        <w:rPr>
          <w:rFonts w:cs="Arial"/>
          <w:sz w:val="24"/>
          <w:szCs w:val="24"/>
        </w:rPr>
        <w:t xml:space="preserve"> </w:t>
      </w:r>
      <w:r w:rsidR="007D7CAA" w:rsidRPr="00A1264E">
        <w:rPr>
          <w:rFonts w:cs="Arial"/>
          <w:sz w:val="24"/>
          <w:szCs w:val="24"/>
        </w:rPr>
        <w:t>Krajową Informację Skarbową</w:t>
      </w:r>
      <w:r w:rsidR="00E65685" w:rsidRPr="00A1264E">
        <w:rPr>
          <w:rFonts w:cs="Arial"/>
          <w:i/>
          <w:sz w:val="24"/>
          <w:szCs w:val="24"/>
        </w:rPr>
        <w:t xml:space="preserve">, </w:t>
      </w:r>
      <w:r w:rsidR="00E65685" w:rsidRPr="00A1264E">
        <w:rPr>
          <w:rFonts w:cs="Arial"/>
          <w:sz w:val="24"/>
          <w:szCs w:val="24"/>
        </w:rPr>
        <w:t>oświa</w:t>
      </w:r>
      <w:r w:rsidR="00825A09" w:rsidRPr="00A1264E">
        <w:rPr>
          <w:rFonts w:cs="Arial"/>
          <w:sz w:val="24"/>
          <w:szCs w:val="24"/>
        </w:rPr>
        <w:t>dczam</w:t>
      </w:r>
      <w:r w:rsidR="00E65685" w:rsidRPr="00A1264E">
        <w:rPr>
          <w:rFonts w:cs="Arial"/>
          <w:sz w:val="24"/>
          <w:szCs w:val="24"/>
        </w:rPr>
        <w:t>,</w:t>
      </w:r>
      <w:r w:rsidR="00825A09" w:rsidRPr="00A1264E">
        <w:rPr>
          <w:rFonts w:cs="Arial"/>
          <w:sz w:val="24"/>
          <w:szCs w:val="24"/>
        </w:rPr>
        <w:t xml:space="preserve"> </w:t>
      </w:r>
      <w:r w:rsidR="00E65685" w:rsidRPr="00A1264E">
        <w:rPr>
          <w:rFonts w:cs="Arial"/>
          <w:sz w:val="24"/>
          <w:szCs w:val="24"/>
        </w:rPr>
        <w:t>co następuje</w:t>
      </w:r>
      <w:r w:rsidR="008D0487" w:rsidRPr="00A1264E">
        <w:rPr>
          <w:rFonts w:cs="Arial"/>
          <w:sz w:val="24"/>
          <w:szCs w:val="24"/>
        </w:rPr>
        <w:t>:</w:t>
      </w:r>
    </w:p>
    <w:p w14:paraId="12C6D65D" w14:textId="77777777" w:rsidR="000B7B82" w:rsidRPr="00A1264E" w:rsidRDefault="000B7B82" w:rsidP="00836A5E">
      <w:pPr>
        <w:pStyle w:val="Akapitzlist"/>
        <w:numPr>
          <w:ilvl w:val="0"/>
          <w:numId w:val="8"/>
        </w:numPr>
        <w:shd w:val="clear" w:color="auto" w:fill="BDD6EE" w:themeFill="accent1" w:themeFillTint="66"/>
        <w:spacing w:line="276" w:lineRule="auto"/>
        <w:ind w:left="426" w:hanging="426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OŚWIADCZENIE DOTYCZĄCE WARUNKÓW UDZIAŁU</w:t>
      </w:r>
    </w:p>
    <w:p w14:paraId="4CFDEE57" w14:textId="2AD8AA0C" w:rsidR="00025C8D" w:rsidRPr="00A1264E" w:rsidRDefault="004F23F7" w:rsidP="00A36A6A">
      <w:pPr>
        <w:spacing w:after="120" w:line="276" w:lineRule="auto"/>
        <w:rPr>
          <w:rFonts w:cs="Arial"/>
          <w:sz w:val="24"/>
          <w:szCs w:val="24"/>
        </w:rPr>
      </w:pPr>
      <w:r w:rsidRPr="00A1264E">
        <w:rPr>
          <w:rFonts w:cs="Arial"/>
          <w:sz w:val="24"/>
          <w:szCs w:val="24"/>
        </w:rPr>
        <w:t>Oświadczam,</w:t>
      </w:r>
      <w:r w:rsidR="00313417" w:rsidRPr="00A1264E">
        <w:rPr>
          <w:rFonts w:cs="Arial"/>
          <w:sz w:val="24"/>
          <w:szCs w:val="24"/>
        </w:rPr>
        <w:t xml:space="preserve"> że spełniam warunki udziału w postępowaniu określone przez </w:t>
      </w:r>
      <w:r w:rsidR="00D74364">
        <w:rPr>
          <w:rFonts w:cs="Arial"/>
          <w:sz w:val="24"/>
          <w:szCs w:val="24"/>
        </w:rPr>
        <w:t>Z</w:t>
      </w:r>
      <w:r w:rsidR="00313417" w:rsidRPr="00A1264E">
        <w:rPr>
          <w:rFonts w:cs="Arial"/>
          <w:sz w:val="24"/>
          <w:szCs w:val="24"/>
        </w:rPr>
        <w:t>amawiającego w</w:t>
      </w:r>
      <w:r w:rsidR="007D7CAA" w:rsidRPr="00A1264E">
        <w:rPr>
          <w:rFonts w:cs="Arial"/>
          <w:sz w:val="24"/>
          <w:szCs w:val="24"/>
        </w:rPr>
        <w:t> </w:t>
      </w:r>
      <w:r w:rsidR="00AD6111" w:rsidRPr="00A1264E">
        <w:rPr>
          <w:rFonts w:cs="Arial"/>
          <w:sz w:val="24"/>
          <w:szCs w:val="24"/>
        </w:rPr>
        <w:t xml:space="preserve">Specyfikacji Warunków Zamówienia o numerze </w:t>
      </w:r>
      <w:r w:rsidR="00290D9E" w:rsidRPr="00ED50B6">
        <w:rPr>
          <w:rFonts w:cs="Arial"/>
          <w:sz w:val="24"/>
          <w:szCs w:val="24"/>
        </w:rPr>
        <w:t>0110-KLL2.260.</w:t>
      </w:r>
      <w:r w:rsidR="00C81587">
        <w:rPr>
          <w:rFonts w:cs="Arial"/>
          <w:sz w:val="24"/>
          <w:szCs w:val="24"/>
        </w:rPr>
        <w:t>3</w:t>
      </w:r>
      <w:r w:rsidR="00A22973">
        <w:rPr>
          <w:rFonts w:cs="Arial"/>
          <w:sz w:val="24"/>
          <w:szCs w:val="24"/>
        </w:rPr>
        <w:t>.</w:t>
      </w:r>
      <w:r w:rsidR="007D7CAA" w:rsidRPr="00ED50B6">
        <w:rPr>
          <w:rFonts w:cs="Arial"/>
          <w:sz w:val="24"/>
          <w:szCs w:val="24"/>
        </w:rPr>
        <w:t>20</w:t>
      </w:r>
      <w:r w:rsidR="00746E7A" w:rsidRPr="00ED50B6">
        <w:rPr>
          <w:rFonts w:cs="Arial"/>
          <w:sz w:val="24"/>
          <w:szCs w:val="24"/>
        </w:rPr>
        <w:t>2</w:t>
      </w:r>
      <w:r w:rsidR="00A22973">
        <w:rPr>
          <w:rFonts w:cs="Arial"/>
          <w:sz w:val="24"/>
          <w:szCs w:val="24"/>
        </w:rPr>
        <w:t>6</w:t>
      </w:r>
      <w:r w:rsidR="00BB0029">
        <w:rPr>
          <w:rFonts w:cs="Arial"/>
          <w:sz w:val="24"/>
          <w:szCs w:val="24"/>
        </w:rPr>
        <w:t>.</w:t>
      </w:r>
      <w:r w:rsidR="00EB173D">
        <w:rPr>
          <w:rFonts w:cs="Arial"/>
          <w:sz w:val="24"/>
          <w:szCs w:val="24"/>
        </w:rPr>
        <w:t>3</w:t>
      </w:r>
      <w:r w:rsidR="00E67FC8" w:rsidRPr="00ED50B6">
        <w:rPr>
          <w:rFonts w:cs="Arial"/>
          <w:color w:val="000000"/>
          <w:sz w:val="24"/>
          <w:szCs w:val="24"/>
        </w:rPr>
        <w:t xml:space="preserve"> dot</w:t>
      </w:r>
      <w:r w:rsidR="007D7CAA" w:rsidRPr="00ED50B6">
        <w:rPr>
          <w:rFonts w:cs="Arial"/>
          <w:color w:val="000000"/>
          <w:sz w:val="24"/>
          <w:szCs w:val="24"/>
        </w:rPr>
        <w:t>yczące</w:t>
      </w:r>
      <w:r w:rsidR="000B7B82">
        <w:rPr>
          <w:rFonts w:cs="Arial"/>
          <w:color w:val="000000"/>
          <w:sz w:val="24"/>
          <w:szCs w:val="24"/>
        </w:rPr>
        <w:t xml:space="preserve"> ww. </w:t>
      </w:r>
      <w:r w:rsidR="00E67FC8" w:rsidRPr="00A1264E">
        <w:rPr>
          <w:rFonts w:cs="Arial"/>
          <w:color w:val="000000"/>
          <w:sz w:val="24"/>
          <w:szCs w:val="24"/>
        </w:rPr>
        <w:t>postępowania</w:t>
      </w:r>
      <w:r w:rsidR="00313417" w:rsidRPr="00A1264E">
        <w:rPr>
          <w:rFonts w:cs="Arial"/>
          <w:sz w:val="24"/>
          <w:szCs w:val="24"/>
        </w:rPr>
        <w:t>.</w:t>
      </w:r>
    </w:p>
    <w:p w14:paraId="2063F9AA" w14:textId="77777777" w:rsidR="000B7B82" w:rsidRPr="00A1264E" w:rsidRDefault="000B7B82" w:rsidP="00836A5E">
      <w:pPr>
        <w:pStyle w:val="Akapitzlist"/>
        <w:numPr>
          <w:ilvl w:val="0"/>
          <w:numId w:val="8"/>
        </w:numPr>
        <w:shd w:val="clear" w:color="auto" w:fill="BDD6EE" w:themeFill="accent1" w:themeFillTint="66"/>
        <w:spacing w:line="276" w:lineRule="auto"/>
        <w:ind w:left="426" w:hanging="426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OŚWIADCZENIE DOTYCZĄCE PRZESŁANEK WYKLUCZENIA Z POSTĘPOWANIA</w:t>
      </w:r>
      <w:r w:rsidRPr="00A1264E">
        <w:rPr>
          <w:rFonts w:cs="Arial"/>
          <w:sz w:val="24"/>
          <w:szCs w:val="24"/>
        </w:rPr>
        <w:t xml:space="preserve">: </w:t>
      </w:r>
    </w:p>
    <w:p w14:paraId="05008EAD" w14:textId="5EC4F6CB" w:rsidR="000B7B82" w:rsidRPr="0090322E" w:rsidRDefault="000B7B82" w:rsidP="00836A5E">
      <w:pPr>
        <w:pStyle w:val="Akapitzlist"/>
        <w:numPr>
          <w:ilvl w:val="0"/>
          <w:numId w:val="10"/>
        </w:numPr>
        <w:spacing w:before="24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 xml:space="preserve">Oświadczam, że nie podlegam wykluczeniu z postępowania na podstawie </w:t>
      </w:r>
      <w:r w:rsidRPr="0090322E">
        <w:rPr>
          <w:rFonts w:cs="Arial"/>
          <w:sz w:val="24"/>
          <w:szCs w:val="24"/>
        </w:rPr>
        <w:br/>
        <w:t xml:space="preserve">art. 108 </w:t>
      </w:r>
      <w:r w:rsidR="00EE2BA3">
        <w:rPr>
          <w:rFonts w:cs="Arial"/>
          <w:sz w:val="24"/>
          <w:szCs w:val="24"/>
        </w:rPr>
        <w:t xml:space="preserve">ust. 1 </w:t>
      </w:r>
      <w:r w:rsidRPr="0090322E">
        <w:rPr>
          <w:rFonts w:cs="Arial"/>
          <w:sz w:val="24"/>
          <w:szCs w:val="24"/>
        </w:rPr>
        <w:t xml:space="preserve">ustawy </w:t>
      </w:r>
      <w:proofErr w:type="spellStart"/>
      <w:r w:rsidRPr="0090322E">
        <w:rPr>
          <w:rFonts w:cs="Arial"/>
          <w:sz w:val="24"/>
          <w:szCs w:val="24"/>
        </w:rPr>
        <w:t>Pzp</w:t>
      </w:r>
      <w:proofErr w:type="spellEnd"/>
      <w:r w:rsidRPr="0090322E">
        <w:rPr>
          <w:rFonts w:cs="Arial"/>
          <w:sz w:val="24"/>
          <w:szCs w:val="24"/>
        </w:rPr>
        <w:t>.</w:t>
      </w:r>
    </w:p>
    <w:p w14:paraId="016E490F" w14:textId="4D89A82E" w:rsidR="000B7B82" w:rsidRDefault="000B7B82" w:rsidP="00836A5E">
      <w:pPr>
        <w:pStyle w:val="Akapitzlist"/>
        <w:numPr>
          <w:ilvl w:val="0"/>
          <w:numId w:val="10"/>
        </w:numPr>
        <w:spacing w:after="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>Oświadczam, że nie podlegam wykluczeniu z postępowania na podsta</w:t>
      </w:r>
      <w:r>
        <w:rPr>
          <w:rFonts w:cs="Arial"/>
          <w:sz w:val="24"/>
          <w:szCs w:val="24"/>
        </w:rPr>
        <w:t xml:space="preserve">wie </w:t>
      </w:r>
      <w:r>
        <w:rPr>
          <w:rFonts w:cs="Arial"/>
          <w:sz w:val="24"/>
          <w:szCs w:val="24"/>
        </w:rPr>
        <w:br/>
        <w:t>art. 109 ust. 1 pkt 1, 4</w:t>
      </w:r>
      <w:r w:rsidR="00FB72E9">
        <w:rPr>
          <w:rFonts w:cs="Arial"/>
          <w:sz w:val="24"/>
          <w:szCs w:val="24"/>
        </w:rPr>
        <w:t xml:space="preserve"> </w:t>
      </w:r>
      <w:r w:rsidRPr="0090322E">
        <w:rPr>
          <w:rFonts w:cs="Arial"/>
          <w:sz w:val="24"/>
          <w:szCs w:val="24"/>
        </w:rPr>
        <w:t xml:space="preserve"> ustawy </w:t>
      </w:r>
      <w:proofErr w:type="spellStart"/>
      <w:r w:rsidRPr="0090322E">
        <w:rPr>
          <w:rFonts w:cs="Arial"/>
          <w:sz w:val="24"/>
          <w:szCs w:val="24"/>
        </w:rPr>
        <w:t>Pzp</w:t>
      </w:r>
      <w:proofErr w:type="spellEnd"/>
      <w:r w:rsidRPr="0090322E">
        <w:rPr>
          <w:rFonts w:cs="Arial"/>
          <w:sz w:val="24"/>
          <w:szCs w:val="24"/>
        </w:rPr>
        <w:t>.</w:t>
      </w:r>
    </w:p>
    <w:p w14:paraId="7EF57F7D" w14:textId="6AABC96E" w:rsidR="000B7B82" w:rsidRPr="00892CB2" w:rsidRDefault="000B7B82" w:rsidP="00836A5E">
      <w:pPr>
        <w:pStyle w:val="Akapitzlist"/>
        <w:numPr>
          <w:ilvl w:val="0"/>
          <w:numId w:val="10"/>
        </w:numPr>
        <w:spacing w:after="0" w:line="276" w:lineRule="auto"/>
        <w:rPr>
          <w:rFonts w:cs="Arial"/>
          <w:sz w:val="24"/>
          <w:szCs w:val="24"/>
        </w:rPr>
      </w:pPr>
      <w:r w:rsidRPr="00892CB2">
        <w:rPr>
          <w:rFonts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892CB2">
        <w:rPr>
          <w:rFonts w:cs="Arial"/>
          <w:sz w:val="24"/>
          <w:szCs w:val="24"/>
        </w:rPr>
        <w:t>Pzp</w:t>
      </w:r>
      <w:proofErr w:type="spellEnd"/>
      <w:r w:rsidRPr="00892CB2">
        <w:rPr>
          <w:rFonts w:cs="Arial"/>
          <w:sz w:val="24"/>
          <w:szCs w:val="24"/>
        </w:rPr>
        <w:t xml:space="preserve"> </w:t>
      </w:r>
      <w:r w:rsidRPr="00892CB2">
        <w:rPr>
          <w:rFonts w:cs="Arial"/>
          <w:i/>
          <w:sz w:val="24"/>
          <w:szCs w:val="24"/>
        </w:rPr>
        <w:t>(podać mającą zastosowanie podstawę wykluczenia spośród wymienionych w art. 108 ust. 1 pkt 1, 2 i 5 lub art. 109 ust. 1 pkt</w:t>
      </w:r>
      <w:r>
        <w:rPr>
          <w:rFonts w:cs="Arial"/>
          <w:i/>
          <w:sz w:val="24"/>
          <w:szCs w:val="24"/>
        </w:rPr>
        <w:t> </w:t>
      </w:r>
      <w:r w:rsidRPr="00892CB2">
        <w:rPr>
          <w:rFonts w:cs="Arial"/>
          <w:i/>
          <w:sz w:val="24"/>
          <w:szCs w:val="24"/>
        </w:rPr>
        <w:t>4</w:t>
      </w:r>
      <w:r w:rsidR="001E2FC5">
        <w:rPr>
          <w:rFonts w:cs="Arial"/>
          <w:i/>
          <w:sz w:val="24"/>
          <w:szCs w:val="24"/>
        </w:rPr>
        <w:t xml:space="preserve"> </w:t>
      </w:r>
      <w:r w:rsidRPr="00892CB2">
        <w:rPr>
          <w:rFonts w:cs="Arial"/>
          <w:i/>
          <w:sz w:val="24"/>
          <w:szCs w:val="24"/>
        </w:rPr>
        <w:t xml:space="preserve"> ustawy </w:t>
      </w:r>
      <w:proofErr w:type="spellStart"/>
      <w:r w:rsidRPr="00892CB2">
        <w:rPr>
          <w:rFonts w:cs="Arial"/>
          <w:i/>
          <w:sz w:val="24"/>
          <w:szCs w:val="24"/>
        </w:rPr>
        <w:t>Pzp</w:t>
      </w:r>
      <w:proofErr w:type="spellEnd"/>
      <w:r w:rsidRPr="00892CB2">
        <w:rPr>
          <w:rFonts w:cs="Arial"/>
          <w:i/>
          <w:sz w:val="24"/>
          <w:szCs w:val="24"/>
        </w:rPr>
        <w:t>)</w:t>
      </w:r>
      <w:r>
        <w:rPr>
          <w:rFonts w:cs="Arial"/>
          <w:i/>
          <w:sz w:val="24"/>
          <w:szCs w:val="24"/>
          <w:vertAlign w:val="superscript"/>
        </w:rPr>
        <w:t>*</w:t>
      </w:r>
      <w:r w:rsidRPr="00892CB2">
        <w:rPr>
          <w:rFonts w:cs="Arial"/>
          <w:i/>
          <w:sz w:val="24"/>
          <w:szCs w:val="24"/>
        </w:rPr>
        <w:t>.</w:t>
      </w:r>
      <w:r w:rsidRPr="00892CB2">
        <w:rPr>
          <w:rFonts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892CB2">
        <w:rPr>
          <w:rFonts w:cs="Arial"/>
          <w:sz w:val="24"/>
          <w:szCs w:val="24"/>
        </w:rPr>
        <w:t>Pzp</w:t>
      </w:r>
      <w:proofErr w:type="spellEnd"/>
      <w:r w:rsidRPr="00892CB2">
        <w:rPr>
          <w:rFonts w:cs="Arial"/>
          <w:sz w:val="24"/>
          <w:szCs w:val="24"/>
        </w:rPr>
        <w:t xml:space="preserve"> podjąłem następujące środki naprawcze</w:t>
      </w:r>
      <w:r>
        <w:rPr>
          <w:rFonts w:cs="Arial"/>
          <w:sz w:val="24"/>
          <w:szCs w:val="24"/>
        </w:rPr>
        <w:t xml:space="preserve"> i zapobiegawcze</w:t>
      </w:r>
      <w:r w:rsidRPr="00892CB2">
        <w:rPr>
          <w:rFonts w:cs="Arial"/>
          <w:sz w:val="24"/>
          <w:szCs w:val="24"/>
        </w:rPr>
        <w:t xml:space="preserve">: </w:t>
      </w:r>
    </w:p>
    <w:p w14:paraId="2B28E3B6" w14:textId="77777777" w:rsidR="000B7B82" w:rsidRDefault="000B7B82" w:rsidP="00836A5E">
      <w:pPr>
        <w:spacing w:after="0" w:line="360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>………………………………………...…………………………………………………………………………………………………..…………………………………………………………………………………………..…………………...........……………………</w:t>
      </w:r>
    </w:p>
    <w:p w14:paraId="5AB48187" w14:textId="77777777" w:rsidR="000B7B82" w:rsidRDefault="000B7B82" w:rsidP="00836A5E">
      <w:pPr>
        <w:spacing w:after="120" w:line="276" w:lineRule="auto"/>
        <w:rPr>
          <w:rFonts w:cstheme="minorHAnsi"/>
          <w:sz w:val="20"/>
          <w:szCs w:val="20"/>
        </w:rPr>
      </w:pPr>
      <w:r w:rsidRPr="00741B4A">
        <w:rPr>
          <w:rFonts w:cstheme="minorHAnsi"/>
          <w:sz w:val="20"/>
          <w:szCs w:val="20"/>
        </w:rPr>
        <w:t>*) pkt 3 wypełnia Wykonawca w stosunku do którego zachodzą przesłanki wykluczenia z postępowania – jeżeli Wykonawca pozostawi pkt 3 niewypełniony, Zamawiający uzna, że nie zachodzą wobec niego podstawy wykluczenia z postępowania</w:t>
      </w:r>
    </w:p>
    <w:p w14:paraId="59D9EBA9" w14:textId="2919DDE3" w:rsidR="000B7B82" w:rsidRPr="009042FD" w:rsidRDefault="000B7B82" w:rsidP="00836A5E">
      <w:pPr>
        <w:pStyle w:val="Akapitzlist"/>
        <w:numPr>
          <w:ilvl w:val="0"/>
          <w:numId w:val="10"/>
        </w:numPr>
        <w:spacing w:before="240" w:after="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lastRenderedPageBreak/>
        <w:t xml:space="preserve">Oświadczam, że </w:t>
      </w:r>
      <w:r>
        <w:rPr>
          <w:rFonts w:cs="Arial"/>
          <w:sz w:val="24"/>
          <w:szCs w:val="24"/>
        </w:rPr>
        <w:t xml:space="preserve">nie zachodzą w stosunku do mnie przesłanki </w:t>
      </w:r>
      <w:r w:rsidRPr="0090322E">
        <w:rPr>
          <w:rFonts w:cs="Arial"/>
          <w:sz w:val="24"/>
          <w:szCs w:val="24"/>
        </w:rPr>
        <w:t>wykluczeni</w:t>
      </w:r>
      <w:r>
        <w:rPr>
          <w:rFonts w:cs="Arial"/>
          <w:sz w:val="24"/>
          <w:szCs w:val="24"/>
        </w:rPr>
        <w:t xml:space="preserve">a z postępowania na podstawie art. 7 ust. 1 ustawy </w:t>
      </w:r>
      <w:r w:rsidRPr="00834E3F">
        <w:rPr>
          <w:rFonts w:cs="Arial"/>
          <w:sz w:val="24"/>
          <w:szCs w:val="24"/>
        </w:rPr>
        <w:t xml:space="preserve">z dnia </w:t>
      </w:r>
      <w:r w:rsidRPr="00834E3F">
        <w:rPr>
          <w:rFonts w:cstheme="minorHAnsi"/>
          <w:sz w:val="24"/>
          <w:szCs w:val="24"/>
        </w:rPr>
        <w:t>z dnia 13 kwietnia 2022 r. o</w:t>
      </w:r>
      <w:r>
        <w:rPr>
          <w:rFonts w:cstheme="minorHAnsi"/>
          <w:sz w:val="24"/>
          <w:szCs w:val="24"/>
        </w:rPr>
        <w:t> </w:t>
      </w:r>
      <w:r w:rsidRPr="00834E3F">
        <w:rPr>
          <w:rFonts w:cstheme="minorHAnsi"/>
          <w:sz w:val="24"/>
          <w:szCs w:val="24"/>
        </w:rPr>
        <w:t>szczególnych rozwiązaniach w</w:t>
      </w:r>
      <w:r w:rsidR="004039F9">
        <w:rPr>
          <w:rFonts w:cstheme="minorHAnsi"/>
          <w:sz w:val="24"/>
          <w:szCs w:val="24"/>
        </w:rPr>
        <w:t xml:space="preserve"> </w:t>
      </w:r>
      <w:r w:rsidRPr="00834E3F">
        <w:rPr>
          <w:rFonts w:cstheme="minorHAnsi"/>
          <w:sz w:val="24"/>
          <w:szCs w:val="24"/>
        </w:rPr>
        <w:t>zakresie przeciwdziałania wspieraniu agresji na</w:t>
      </w:r>
      <w:r>
        <w:rPr>
          <w:rFonts w:cstheme="minorHAnsi"/>
          <w:sz w:val="24"/>
          <w:szCs w:val="24"/>
        </w:rPr>
        <w:t> </w:t>
      </w:r>
      <w:r w:rsidRPr="00834E3F">
        <w:rPr>
          <w:rFonts w:cstheme="minorHAnsi"/>
          <w:sz w:val="24"/>
          <w:szCs w:val="24"/>
        </w:rPr>
        <w:t>Ukrainę oraz służących ochronie bezpieczeństwa narodowego (Dz. U. z 202</w:t>
      </w:r>
      <w:r w:rsidR="0032687C">
        <w:rPr>
          <w:rFonts w:cstheme="minorHAnsi"/>
          <w:sz w:val="24"/>
          <w:szCs w:val="24"/>
        </w:rPr>
        <w:t>5</w:t>
      </w:r>
      <w:r w:rsidRPr="00834E3F">
        <w:rPr>
          <w:rFonts w:cstheme="minorHAnsi"/>
          <w:sz w:val="24"/>
          <w:szCs w:val="24"/>
        </w:rPr>
        <w:t xml:space="preserve"> r., </w:t>
      </w:r>
      <w:r w:rsidRPr="004E445E">
        <w:rPr>
          <w:rFonts w:cstheme="minorHAnsi"/>
          <w:sz w:val="24"/>
          <w:szCs w:val="24"/>
        </w:rPr>
        <w:t>poz</w:t>
      </w:r>
      <w:r w:rsidR="004039F9" w:rsidRPr="004E445E">
        <w:rPr>
          <w:rFonts w:cstheme="minorHAnsi"/>
          <w:sz w:val="24"/>
          <w:szCs w:val="24"/>
        </w:rPr>
        <w:t>.</w:t>
      </w:r>
      <w:r w:rsidRPr="004E445E">
        <w:rPr>
          <w:rFonts w:cstheme="minorHAnsi"/>
          <w:sz w:val="24"/>
          <w:szCs w:val="24"/>
        </w:rPr>
        <w:t xml:space="preserve">  </w:t>
      </w:r>
      <w:r w:rsidR="004E445E" w:rsidRPr="004E445E">
        <w:rPr>
          <w:rFonts w:cstheme="minorHAnsi"/>
          <w:sz w:val="24"/>
          <w:szCs w:val="24"/>
        </w:rPr>
        <w:t>5</w:t>
      </w:r>
      <w:r w:rsidR="0032687C">
        <w:rPr>
          <w:rFonts w:cstheme="minorHAnsi"/>
          <w:sz w:val="24"/>
          <w:szCs w:val="24"/>
        </w:rPr>
        <w:t>14</w:t>
      </w:r>
      <w:r w:rsidRPr="004E445E">
        <w:rPr>
          <w:rFonts w:cstheme="minorHAnsi"/>
          <w:sz w:val="24"/>
          <w:szCs w:val="24"/>
        </w:rPr>
        <w:t>)</w:t>
      </w:r>
      <w:r w:rsidRPr="004E445E">
        <w:rPr>
          <w:rFonts w:cstheme="minorHAnsi"/>
          <w:sz w:val="24"/>
          <w:szCs w:val="24"/>
          <w:vertAlign w:val="superscript"/>
        </w:rPr>
        <w:t>**)</w:t>
      </w:r>
    </w:p>
    <w:p w14:paraId="1832A783" w14:textId="77777777" w:rsidR="000B7B82" w:rsidRPr="00BC036F" w:rsidRDefault="000B7B82" w:rsidP="00836A5E">
      <w:pPr>
        <w:spacing w:before="240" w:after="0" w:line="240" w:lineRule="auto"/>
        <w:rPr>
          <w:rFonts w:cs="Arial"/>
          <w:i/>
          <w:color w:val="222222"/>
          <w:sz w:val="18"/>
          <w:szCs w:val="18"/>
        </w:rPr>
      </w:pPr>
      <w:r w:rsidRPr="00BC036F">
        <w:rPr>
          <w:rFonts w:cstheme="minorHAnsi"/>
          <w:i/>
          <w:sz w:val="18"/>
          <w:szCs w:val="18"/>
        </w:rPr>
        <w:t>**) Zgodnie z</w:t>
      </w:r>
      <w:r w:rsidRPr="00BC036F">
        <w:rPr>
          <w:rFonts w:cs="Arial"/>
          <w:i/>
          <w:color w:val="222222"/>
          <w:sz w:val="18"/>
          <w:szCs w:val="18"/>
        </w:rPr>
        <w:t xml:space="preserve"> treścią art. 7 ust. 1 ustawy z dnia 13 kwietnia 2022 r. </w:t>
      </w:r>
      <w:r w:rsidRPr="00BC036F">
        <w:rPr>
          <w:rFonts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BC036F">
        <w:rPr>
          <w:rFonts w:cs="Arial"/>
          <w:i/>
          <w:color w:val="222222"/>
          <w:sz w:val="18"/>
          <w:szCs w:val="18"/>
        </w:rPr>
        <w:t xml:space="preserve">z </w:t>
      </w:r>
      <w:r w:rsidRPr="00BC036F">
        <w:rPr>
          <w:rFonts w:eastAsia="Times New Roman" w:cs="Arial"/>
          <w:i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BC036F">
        <w:rPr>
          <w:rFonts w:eastAsia="Times New Roman" w:cs="Arial"/>
          <w:i/>
          <w:color w:val="222222"/>
          <w:sz w:val="18"/>
          <w:szCs w:val="18"/>
          <w:lang w:eastAsia="pl-PL"/>
        </w:rPr>
        <w:t>Pzp</w:t>
      </w:r>
      <w:proofErr w:type="spellEnd"/>
      <w:r w:rsidRPr="00BC036F">
        <w:rPr>
          <w:rFonts w:eastAsia="Times New Roman" w:cs="Arial"/>
          <w:i/>
          <w:color w:val="222222"/>
          <w:sz w:val="18"/>
          <w:szCs w:val="18"/>
          <w:lang w:eastAsia="pl-PL"/>
        </w:rPr>
        <w:t xml:space="preserve"> wyklucza się:</w:t>
      </w:r>
    </w:p>
    <w:p w14:paraId="2A84AB11" w14:textId="3E34B3AC" w:rsidR="00E97305" w:rsidRPr="00E97305" w:rsidRDefault="00E97305" w:rsidP="00836A5E">
      <w:pPr>
        <w:pStyle w:val="Akapitzlist"/>
        <w:numPr>
          <w:ilvl w:val="0"/>
          <w:numId w:val="13"/>
        </w:numPr>
        <w:suppressAutoHyphens/>
        <w:spacing w:after="0" w:line="276" w:lineRule="auto"/>
        <w:ind w:left="425" w:hanging="425"/>
        <w:rPr>
          <w:rFonts w:eastAsia="Calibri" w:cstheme="minorHAnsi"/>
          <w:i/>
          <w:sz w:val="18"/>
          <w:szCs w:val="18"/>
          <w:lang w:eastAsia="pl-PL"/>
        </w:rPr>
      </w:pPr>
      <w:r w:rsidRPr="00E97305">
        <w:rPr>
          <w:rFonts w:eastAsia="Calibri" w:cstheme="minorHAnsi"/>
          <w:i/>
          <w:sz w:val="18"/>
          <w:szCs w:val="18"/>
          <w:lang w:eastAsia="pl-PL"/>
        </w:rPr>
        <w:t xml:space="preserve">wykonawcę oraz uczestnika konkursu wymienionego w wykazach określonych w rozporządzeniu 765/2006 </w:t>
      </w:r>
      <w:r w:rsidRPr="00E97305">
        <w:rPr>
          <w:rFonts w:eastAsia="Calibri" w:cstheme="minorHAnsi"/>
          <w:i/>
          <w:sz w:val="18"/>
          <w:szCs w:val="18"/>
          <w:lang w:eastAsia="pl-PL"/>
        </w:rPr>
        <w:br/>
        <w:t xml:space="preserve">i rozporządzeniu 269/2014 albo wpisanego na listę na podstawie decyzji w sprawie wpisu na listę rozstrzygającej </w:t>
      </w:r>
      <w:r w:rsidRPr="00E97305">
        <w:rPr>
          <w:rFonts w:eastAsia="Calibri" w:cstheme="minorHAnsi"/>
          <w:i/>
          <w:sz w:val="18"/>
          <w:szCs w:val="18"/>
          <w:lang w:eastAsia="pl-PL"/>
        </w:rPr>
        <w:br/>
        <w:t xml:space="preserve">o zastosowaniu środka, o którym mowa w art. 1 pkt 3 ustawy; </w:t>
      </w:r>
    </w:p>
    <w:p w14:paraId="3EA37F19" w14:textId="15D33924" w:rsidR="00E97305" w:rsidRPr="00E97305" w:rsidRDefault="00E97305" w:rsidP="00836A5E">
      <w:pPr>
        <w:pStyle w:val="Akapitzlist"/>
        <w:numPr>
          <w:ilvl w:val="0"/>
          <w:numId w:val="13"/>
        </w:numPr>
        <w:suppressAutoHyphens/>
        <w:spacing w:after="0" w:line="276" w:lineRule="auto"/>
        <w:ind w:left="425" w:hanging="425"/>
        <w:rPr>
          <w:rFonts w:eastAsia="Calibri" w:cstheme="minorHAnsi"/>
          <w:i/>
          <w:sz w:val="18"/>
          <w:szCs w:val="18"/>
          <w:lang w:eastAsia="pl-PL"/>
        </w:rPr>
      </w:pPr>
      <w:r w:rsidRPr="00E97305">
        <w:rPr>
          <w:rFonts w:eastAsia="Calibri" w:cstheme="minorHAnsi"/>
          <w:i/>
          <w:sz w:val="18"/>
          <w:szCs w:val="18"/>
          <w:lang w:eastAsia="pl-PL"/>
        </w:rPr>
        <w:t>wykonawcę oraz uczestnika konkursu, którego beneficjentem rzeczywistym w rozumieniu ustawy z dnia 1 marca 2018 r. o przeciwdziałaniu praniu pieniędzy oraz finansowaniu terror</w:t>
      </w:r>
      <w:r w:rsidR="001B04B1">
        <w:rPr>
          <w:rFonts w:eastAsia="Calibri" w:cstheme="minorHAnsi"/>
          <w:i/>
          <w:sz w:val="18"/>
          <w:szCs w:val="18"/>
          <w:lang w:eastAsia="pl-PL"/>
        </w:rPr>
        <w:t>yzmu (Dz. U. z 202</w:t>
      </w:r>
      <w:r w:rsidR="0032687C">
        <w:rPr>
          <w:rFonts w:eastAsia="Calibri" w:cstheme="minorHAnsi"/>
          <w:i/>
          <w:sz w:val="18"/>
          <w:szCs w:val="18"/>
          <w:lang w:eastAsia="pl-PL"/>
        </w:rPr>
        <w:t>5</w:t>
      </w:r>
      <w:r w:rsidR="001B04B1">
        <w:rPr>
          <w:rFonts w:eastAsia="Calibri" w:cstheme="minorHAnsi"/>
          <w:i/>
          <w:sz w:val="18"/>
          <w:szCs w:val="18"/>
          <w:lang w:eastAsia="pl-PL"/>
        </w:rPr>
        <w:t xml:space="preserve"> r. poz.</w:t>
      </w:r>
      <w:r w:rsidR="0032687C">
        <w:rPr>
          <w:rFonts w:eastAsia="Calibri" w:cstheme="minorHAnsi"/>
          <w:i/>
          <w:sz w:val="18"/>
          <w:szCs w:val="18"/>
          <w:lang w:eastAsia="pl-PL"/>
        </w:rPr>
        <w:t xml:space="preserve"> 644</w:t>
      </w:r>
      <w:r w:rsidR="007A7420">
        <w:rPr>
          <w:rFonts w:eastAsia="Calibri" w:cstheme="minorHAnsi"/>
          <w:i/>
          <w:sz w:val="18"/>
          <w:szCs w:val="18"/>
          <w:lang w:eastAsia="pl-PL"/>
        </w:rPr>
        <w:t>)</w:t>
      </w:r>
      <w:r w:rsidRPr="00E97305">
        <w:rPr>
          <w:rFonts w:eastAsia="Calibri" w:cstheme="minorHAnsi"/>
          <w:i/>
          <w:sz w:val="18"/>
          <w:szCs w:val="18"/>
          <w:lang w:eastAsia="pl-PL"/>
        </w:rPr>
        <w:t xml:space="preserve">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214FA658" w14:textId="576A920E" w:rsidR="00E97305" w:rsidRPr="00E97305" w:rsidRDefault="00E97305" w:rsidP="00836A5E">
      <w:pPr>
        <w:pStyle w:val="Akapitzlist"/>
        <w:numPr>
          <w:ilvl w:val="0"/>
          <w:numId w:val="13"/>
        </w:numPr>
        <w:suppressAutoHyphens/>
        <w:spacing w:after="0" w:line="276" w:lineRule="auto"/>
        <w:ind w:left="425" w:hanging="425"/>
        <w:rPr>
          <w:rFonts w:eastAsia="Calibri" w:cstheme="minorHAnsi"/>
          <w:sz w:val="18"/>
          <w:szCs w:val="18"/>
          <w:lang w:eastAsia="pl-PL"/>
        </w:rPr>
      </w:pPr>
      <w:r w:rsidRPr="00E97305">
        <w:rPr>
          <w:rFonts w:eastAsia="Calibri" w:cstheme="minorHAnsi"/>
          <w:i/>
          <w:sz w:val="18"/>
          <w:szCs w:val="18"/>
          <w:lang w:eastAsia="pl-PL"/>
        </w:rPr>
        <w:t>wykonawcę oraz uczestnika konkursu, którego jednostką dominującą w rozumieniu art. 3 ust. 1 pkt 37 ustawy z dnia 29 września 1994 r</w:t>
      </w:r>
      <w:r w:rsidR="001B04B1">
        <w:rPr>
          <w:rFonts w:eastAsia="Calibri" w:cstheme="minorHAnsi"/>
          <w:i/>
          <w:sz w:val="18"/>
          <w:szCs w:val="18"/>
          <w:lang w:eastAsia="pl-PL"/>
        </w:rPr>
        <w:t>. o rachunkowości (Dz. U. z 202</w:t>
      </w:r>
      <w:r w:rsidR="00120290">
        <w:rPr>
          <w:rFonts w:eastAsia="Calibri" w:cstheme="minorHAnsi"/>
          <w:i/>
          <w:sz w:val="18"/>
          <w:szCs w:val="18"/>
          <w:lang w:eastAsia="pl-PL"/>
        </w:rPr>
        <w:t>6</w:t>
      </w:r>
      <w:r w:rsidRPr="00E97305">
        <w:rPr>
          <w:rFonts w:eastAsia="Calibri" w:cstheme="minorHAnsi"/>
          <w:i/>
          <w:sz w:val="18"/>
          <w:szCs w:val="18"/>
          <w:lang w:eastAsia="pl-PL"/>
        </w:rPr>
        <w:t xml:space="preserve"> r. poz. </w:t>
      </w:r>
      <w:r w:rsidR="00120290">
        <w:rPr>
          <w:rFonts w:eastAsia="Calibri" w:cstheme="minorHAnsi"/>
          <w:i/>
          <w:sz w:val="18"/>
          <w:szCs w:val="18"/>
          <w:lang w:eastAsia="pl-PL"/>
        </w:rPr>
        <w:t>522</w:t>
      </w:r>
      <w:r w:rsidRPr="00E97305">
        <w:rPr>
          <w:rFonts w:eastAsia="Calibri" w:cstheme="minorHAnsi"/>
          <w:i/>
          <w:sz w:val="18"/>
          <w:szCs w:val="18"/>
          <w:lang w:eastAsia="pl-PL"/>
        </w:rPr>
        <w:t>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97305">
        <w:rPr>
          <w:rFonts w:eastAsia="Calibri" w:cstheme="minorHAnsi"/>
          <w:sz w:val="18"/>
          <w:szCs w:val="18"/>
          <w:lang w:eastAsia="pl-PL"/>
        </w:rPr>
        <w:t>.</w:t>
      </w:r>
    </w:p>
    <w:p w14:paraId="6A3729FF" w14:textId="77777777" w:rsidR="000B7B82" w:rsidRPr="00834E3F" w:rsidRDefault="000B7B82" w:rsidP="00836A5E">
      <w:pPr>
        <w:spacing w:after="0" w:line="276" w:lineRule="auto"/>
        <w:rPr>
          <w:rFonts w:cstheme="minorHAnsi"/>
          <w:b/>
          <w:sz w:val="24"/>
          <w:szCs w:val="24"/>
        </w:rPr>
      </w:pPr>
      <w:r w:rsidRPr="00834E3F">
        <w:rPr>
          <w:rFonts w:cstheme="minorHAnsi"/>
          <w:b/>
          <w:sz w:val="24"/>
          <w:szCs w:val="24"/>
        </w:rPr>
        <w:t>Pouczenie:</w:t>
      </w:r>
    </w:p>
    <w:p w14:paraId="6152FA7F" w14:textId="0EE7FFC1" w:rsidR="000B7B82" w:rsidRPr="00834E3F" w:rsidRDefault="000B7B82" w:rsidP="00836A5E">
      <w:pPr>
        <w:spacing w:after="0" w:line="276" w:lineRule="auto"/>
        <w:rPr>
          <w:rFonts w:cstheme="minorHAnsi"/>
          <w:b/>
          <w:sz w:val="24"/>
          <w:szCs w:val="24"/>
        </w:rPr>
      </w:pPr>
      <w:r w:rsidRPr="00834E3F">
        <w:rPr>
          <w:rFonts w:cstheme="minorHAnsi"/>
          <w:b/>
          <w:sz w:val="24"/>
          <w:szCs w:val="24"/>
        </w:rPr>
        <w:t>Osoba lub podmiot podlegający wykluczeniu na podstawie art. 7 ust. 1. ustawy o</w:t>
      </w:r>
      <w:r>
        <w:rPr>
          <w:rFonts w:cstheme="minorHAnsi"/>
          <w:b/>
          <w:sz w:val="24"/>
          <w:szCs w:val="24"/>
        </w:rPr>
        <w:t> </w:t>
      </w:r>
      <w:r w:rsidRPr="00834E3F">
        <w:rPr>
          <w:rFonts w:cstheme="minorHAnsi"/>
          <w:b/>
          <w:sz w:val="24"/>
          <w:szCs w:val="24"/>
        </w:rPr>
        <w:t>szczególnych rozwiązaniach w zakresie przeciwdziałania wspieraniu agresji na Ukrainę oraz służących ochronie bez</w:t>
      </w:r>
      <w:r w:rsidR="009E3BAF">
        <w:rPr>
          <w:rFonts w:cstheme="minorHAnsi"/>
          <w:b/>
          <w:sz w:val="24"/>
          <w:szCs w:val="24"/>
        </w:rPr>
        <w:t xml:space="preserve">pieczeństwa narodowego, które w </w:t>
      </w:r>
      <w:r w:rsidRPr="00834E3F">
        <w:rPr>
          <w:rFonts w:cstheme="minorHAnsi"/>
          <w:b/>
          <w:sz w:val="24"/>
          <w:szCs w:val="24"/>
        </w:rPr>
        <w:t>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4760B254" w14:textId="77777777" w:rsidR="000B7B82" w:rsidRPr="000F5DC6" w:rsidRDefault="000B7B82" w:rsidP="00836A5E">
      <w:pPr>
        <w:spacing w:after="240" w:line="276" w:lineRule="auto"/>
        <w:rPr>
          <w:rFonts w:cstheme="minorHAnsi"/>
          <w:b/>
          <w:sz w:val="24"/>
          <w:szCs w:val="24"/>
        </w:rPr>
      </w:pPr>
      <w:r w:rsidRPr="00834E3F">
        <w:rPr>
          <w:rFonts w:cstheme="minorHAnsi"/>
          <w:b/>
          <w:sz w:val="24"/>
          <w:szCs w:val="24"/>
        </w:rPr>
        <w:t>Karę pieniężną nakłada Prezes</w:t>
      </w:r>
      <w:r w:rsidRPr="000F5DC6">
        <w:rPr>
          <w:rFonts w:cstheme="minorHAnsi"/>
          <w:b/>
          <w:sz w:val="24"/>
          <w:szCs w:val="24"/>
        </w:rPr>
        <w:t xml:space="preserve"> Urzędu Zamówień Publicznych, w drodze decyzji, w</w:t>
      </w:r>
      <w:r>
        <w:rPr>
          <w:rFonts w:cstheme="minorHAnsi"/>
          <w:b/>
          <w:sz w:val="24"/>
          <w:szCs w:val="24"/>
        </w:rPr>
        <w:t> </w:t>
      </w:r>
      <w:r w:rsidRPr="000F5DC6">
        <w:rPr>
          <w:rFonts w:cstheme="minorHAnsi"/>
          <w:b/>
          <w:sz w:val="24"/>
          <w:szCs w:val="24"/>
        </w:rPr>
        <w:t>wysokości do 20 000 000 zł.</w:t>
      </w:r>
    </w:p>
    <w:p w14:paraId="09362125" w14:textId="02B06851" w:rsidR="00634311" w:rsidRPr="008D6174" w:rsidRDefault="00634311" w:rsidP="00836A5E">
      <w:pPr>
        <w:pStyle w:val="Akapitzlist"/>
        <w:numPr>
          <w:ilvl w:val="0"/>
          <w:numId w:val="8"/>
        </w:numPr>
        <w:shd w:val="clear" w:color="auto" w:fill="BDD6EE" w:themeFill="accent1" w:themeFillTint="66"/>
        <w:spacing w:after="0" w:line="360" w:lineRule="auto"/>
        <w:ind w:left="709"/>
        <w:rPr>
          <w:rFonts w:cs="Arial"/>
          <w:b/>
          <w:sz w:val="24"/>
          <w:szCs w:val="24"/>
        </w:rPr>
      </w:pPr>
      <w:r w:rsidRPr="008D6174">
        <w:rPr>
          <w:rFonts w:cs="Arial"/>
          <w:b/>
          <w:sz w:val="24"/>
          <w:szCs w:val="24"/>
        </w:rPr>
        <w:t>OŚWIADCZENIE DOTYCZĄCE PODANYCH INFORMACJI:</w:t>
      </w:r>
    </w:p>
    <w:p w14:paraId="7CA242F5" w14:textId="1A860F6D" w:rsidR="00D23F3D" w:rsidRDefault="00D23F3D" w:rsidP="00836A5E">
      <w:pPr>
        <w:spacing w:after="0" w:line="276" w:lineRule="auto"/>
        <w:rPr>
          <w:rFonts w:cs="Arial"/>
          <w:sz w:val="24"/>
          <w:szCs w:val="24"/>
        </w:rPr>
      </w:pPr>
      <w:r w:rsidRPr="00A1264E">
        <w:rPr>
          <w:rFonts w:cs="Arial"/>
          <w:sz w:val="24"/>
          <w:szCs w:val="24"/>
        </w:rPr>
        <w:t>Oświadczam, że wszystkie informacje podane w powyższych oświadczeniach są aktualne i</w:t>
      </w:r>
      <w:r w:rsidR="00F87FEA" w:rsidRPr="00A1264E">
        <w:rPr>
          <w:rFonts w:cs="Arial"/>
          <w:sz w:val="24"/>
          <w:szCs w:val="24"/>
        </w:rPr>
        <w:t> </w:t>
      </w:r>
      <w:r w:rsidRPr="00A1264E">
        <w:rPr>
          <w:rFonts w:cs="Arial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74F3DA62" w14:textId="50310FC8" w:rsidR="000B7B82" w:rsidRDefault="000B7B82" w:rsidP="00836A5E">
      <w:pPr>
        <w:spacing w:before="120" w:after="0" w:line="276" w:lineRule="auto"/>
        <w:rPr>
          <w:rFonts w:cstheme="minorHAnsi"/>
          <w:sz w:val="24"/>
        </w:rPr>
      </w:pPr>
      <w:r w:rsidRPr="000B7B82">
        <w:rPr>
          <w:rFonts w:cstheme="minorHAnsi"/>
          <w:sz w:val="24"/>
        </w:rPr>
        <w:t xml:space="preserve">    </w:t>
      </w:r>
    </w:p>
    <w:p w14:paraId="359265D1" w14:textId="4C58C2FD" w:rsidR="00501D36" w:rsidRDefault="00501D36" w:rsidP="00836A5E">
      <w:pPr>
        <w:spacing w:before="120" w:after="0" w:line="276" w:lineRule="auto"/>
        <w:rPr>
          <w:rFonts w:cstheme="minorHAnsi"/>
          <w:sz w:val="24"/>
        </w:rPr>
      </w:pPr>
    </w:p>
    <w:p w14:paraId="043D495E" w14:textId="77777777" w:rsidR="00501D36" w:rsidRPr="000B7B82" w:rsidRDefault="00501D36" w:rsidP="00836A5E">
      <w:pPr>
        <w:spacing w:before="120" w:after="0" w:line="276" w:lineRule="auto"/>
        <w:rPr>
          <w:rFonts w:cstheme="minorHAnsi"/>
          <w:sz w:val="20"/>
          <w:szCs w:val="18"/>
        </w:rPr>
      </w:pPr>
    </w:p>
    <w:p w14:paraId="09EF4EFD" w14:textId="50269093" w:rsidR="0010128C" w:rsidRPr="0044128D" w:rsidRDefault="0010128C" w:rsidP="00B02AFC">
      <w:pPr>
        <w:ind w:left="4963"/>
        <w:rPr>
          <w:rFonts w:ascii="Arial" w:hAnsi="Arial" w:cs="Arial"/>
          <w:sz w:val="18"/>
          <w:szCs w:val="18"/>
        </w:rPr>
      </w:pPr>
      <w:r w:rsidRPr="0044128D">
        <w:rPr>
          <w:rFonts w:ascii="Arial" w:hAnsi="Arial" w:cs="Arial"/>
          <w:i/>
          <w:sz w:val="18"/>
          <w:szCs w:val="18"/>
        </w:rPr>
        <w:t xml:space="preserve">Dokument należy złożyć </w:t>
      </w:r>
      <w:r>
        <w:rPr>
          <w:rFonts w:ascii="Arial" w:hAnsi="Arial" w:cs="Arial"/>
          <w:i/>
          <w:sz w:val="18"/>
          <w:szCs w:val="18"/>
        </w:rPr>
        <w:t xml:space="preserve">za pośrednictwem Platformy </w:t>
      </w:r>
      <w:r w:rsidRPr="0044128D">
        <w:rPr>
          <w:rFonts w:ascii="Arial" w:hAnsi="Arial" w:cs="Arial"/>
          <w:i/>
          <w:sz w:val="18"/>
          <w:szCs w:val="18"/>
        </w:rPr>
        <w:t>w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44128D">
        <w:rPr>
          <w:rFonts w:ascii="Arial" w:hAnsi="Arial" w:cs="Arial"/>
          <w:i/>
          <w:sz w:val="18"/>
          <w:szCs w:val="18"/>
        </w:rPr>
        <w:t xml:space="preserve">postaci </w:t>
      </w:r>
      <w:r>
        <w:rPr>
          <w:rFonts w:ascii="Arial" w:hAnsi="Arial" w:cs="Arial"/>
          <w:i/>
          <w:sz w:val="18"/>
          <w:szCs w:val="18"/>
        </w:rPr>
        <w:t xml:space="preserve">elektronicznej podpisanej </w:t>
      </w:r>
      <w:r w:rsidRPr="0044128D">
        <w:rPr>
          <w:rFonts w:ascii="Arial" w:hAnsi="Arial" w:cs="Arial"/>
          <w:i/>
          <w:sz w:val="18"/>
          <w:szCs w:val="18"/>
        </w:rPr>
        <w:t>kwalifikowanym podpisem elektronicznym bądź podpisem zaufanym lub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44128D">
        <w:rPr>
          <w:rFonts w:ascii="Arial" w:hAnsi="Arial" w:cs="Arial"/>
          <w:i/>
          <w:sz w:val="18"/>
          <w:szCs w:val="18"/>
        </w:rPr>
        <w:t xml:space="preserve">podpisem osobistym przez </w:t>
      </w:r>
      <w:r w:rsidR="00560602">
        <w:rPr>
          <w:rFonts w:ascii="Arial" w:hAnsi="Arial" w:cs="Arial"/>
          <w:i/>
          <w:sz w:val="18"/>
          <w:szCs w:val="18"/>
        </w:rPr>
        <w:t xml:space="preserve">Wykonawcę lub </w:t>
      </w:r>
      <w:r w:rsidRPr="0044128D">
        <w:rPr>
          <w:rFonts w:ascii="Arial" w:hAnsi="Arial" w:cs="Arial"/>
          <w:i/>
          <w:sz w:val="18"/>
          <w:szCs w:val="18"/>
        </w:rPr>
        <w:t>osoby uprawnione do reprezentowania Wykonawcy</w:t>
      </w:r>
    </w:p>
    <w:sectPr w:rsidR="0010128C" w:rsidRPr="0044128D" w:rsidSect="00D864E7">
      <w:headerReference w:type="first" r:id="rId8"/>
      <w:endnotePr>
        <w:numFmt w:val="decimal"/>
      </w:endnotePr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30E0" w14:textId="77777777" w:rsidR="00043160" w:rsidRDefault="00043160" w:rsidP="0038231F">
      <w:pPr>
        <w:spacing w:after="0" w:line="240" w:lineRule="auto"/>
      </w:pPr>
      <w:r>
        <w:separator/>
      </w:r>
    </w:p>
  </w:endnote>
  <w:endnote w:type="continuationSeparator" w:id="0">
    <w:p w14:paraId="698867E4" w14:textId="77777777" w:rsidR="00043160" w:rsidRDefault="000431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DF9AF" w14:textId="77777777" w:rsidR="00043160" w:rsidRDefault="00043160" w:rsidP="0038231F">
      <w:pPr>
        <w:spacing w:after="0" w:line="240" w:lineRule="auto"/>
      </w:pPr>
      <w:r>
        <w:separator/>
      </w:r>
    </w:p>
  </w:footnote>
  <w:footnote w:type="continuationSeparator" w:id="0">
    <w:p w14:paraId="1A95766B" w14:textId="77777777" w:rsidR="00043160" w:rsidRDefault="000431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BBB89" w14:textId="77777777" w:rsidR="00C628B1" w:rsidRDefault="00C628B1" w:rsidP="00C628B1">
    <w:pPr>
      <w:pStyle w:val="Gwka"/>
      <w:jc w:val="center"/>
    </w:pPr>
  </w:p>
  <w:p w14:paraId="25A66C42" w14:textId="77777777" w:rsidR="00C628B1" w:rsidRDefault="00C628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5E26"/>
    <w:multiLevelType w:val="hybridMultilevel"/>
    <w:tmpl w:val="94B46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742D0"/>
    <w:multiLevelType w:val="hybridMultilevel"/>
    <w:tmpl w:val="99024C6C"/>
    <w:lvl w:ilvl="0" w:tplc="1BD62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E00E7"/>
    <w:multiLevelType w:val="hybridMultilevel"/>
    <w:tmpl w:val="D4F079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DA36E430">
      <w:start w:val="1"/>
      <w:numFmt w:val="bullet"/>
      <w:lvlText w:val=""/>
      <w:lvlJc w:val="left"/>
      <w:pPr>
        <w:ind w:left="2716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AFD74C1"/>
    <w:multiLevelType w:val="hybridMultilevel"/>
    <w:tmpl w:val="18D4DE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3633A"/>
    <w:multiLevelType w:val="hybridMultilevel"/>
    <w:tmpl w:val="0D280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43806"/>
    <w:multiLevelType w:val="hybridMultilevel"/>
    <w:tmpl w:val="AE8EEBAC"/>
    <w:lvl w:ilvl="0" w:tplc="ABE60B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89895">
    <w:abstractNumId w:val="9"/>
  </w:num>
  <w:num w:numId="2" w16cid:durableId="483860110">
    <w:abstractNumId w:val="0"/>
  </w:num>
  <w:num w:numId="3" w16cid:durableId="905996080">
    <w:abstractNumId w:val="8"/>
  </w:num>
  <w:num w:numId="4" w16cid:durableId="1840457731">
    <w:abstractNumId w:val="11"/>
  </w:num>
  <w:num w:numId="5" w16cid:durableId="653030617">
    <w:abstractNumId w:val="10"/>
  </w:num>
  <w:num w:numId="6" w16cid:durableId="250043562">
    <w:abstractNumId w:val="7"/>
  </w:num>
  <w:num w:numId="7" w16cid:durableId="1071074263">
    <w:abstractNumId w:val="1"/>
  </w:num>
  <w:num w:numId="8" w16cid:durableId="1666738755">
    <w:abstractNumId w:val="3"/>
  </w:num>
  <w:num w:numId="9" w16cid:durableId="2000226935">
    <w:abstractNumId w:val="5"/>
  </w:num>
  <w:num w:numId="10" w16cid:durableId="1797262014">
    <w:abstractNumId w:val="12"/>
  </w:num>
  <w:num w:numId="11" w16cid:durableId="635766701">
    <w:abstractNumId w:val="6"/>
  </w:num>
  <w:num w:numId="12" w16cid:durableId="722410357">
    <w:abstractNumId w:val="2"/>
  </w:num>
  <w:num w:numId="13" w16cid:durableId="12538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0E5B"/>
    <w:rsid w:val="00043160"/>
    <w:rsid w:val="00073C3D"/>
    <w:rsid w:val="000809B6"/>
    <w:rsid w:val="000A6E52"/>
    <w:rsid w:val="000B1025"/>
    <w:rsid w:val="000B54D1"/>
    <w:rsid w:val="000B7B82"/>
    <w:rsid w:val="000C021E"/>
    <w:rsid w:val="000C18AF"/>
    <w:rsid w:val="000D6F17"/>
    <w:rsid w:val="000D73C4"/>
    <w:rsid w:val="000E4D37"/>
    <w:rsid w:val="000F536C"/>
    <w:rsid w:val="0010128C"/>
    <w:rsid w:val="0011558D"/>
    <w:rsid w:val="00120290"/>
    <w:rsid w:val="0013196B"/>
    <w:rsid w:val="00133682"/>
    <w:rsid w:val="001544A0"/>
    <w:rsid w:val="001902D2"/>
    <w:rsid w:val="001B04B1"/>
    <w:rsid w:val="001B2653"/>
    <w:rsid w:val="001B3B2C"/>
    <w:rsid w:val="001C6945"/>
    <w:rsid w:val="001E2FC5"/>
    <w:rsid w:val="001E4EC5"/>
    <w:rsid w:val="001F027E"/>
    <w:rsid w:val="00202B0B"/>
    <w:rsid w:val="00203A40"/>
    <w:rsid w:val="00212D55"/>
    <w:rsid w:val="002168A8"/>
    <w:rsid w:val="00246410"/>
    <w:rsid w:val="002466CD"/>
    <w:rsid w:val="00255142"/>
    <w:rsid w:val="00256CEC"/>
    <w:rsid w:val="00262D61"/>
    <w:rsid w:val="00282481"/>
    <w:rsid w:val="0029004E"/>
    <w:rsid w:val="00290B01"/>
    <w:rsid w:val="00290D9E"/>
    <w:rsid w:val="0029607A"/>
    <w:rsid w:val="002B39C0"/>
    <w:rsid w:val="002C1C7B"/>
    <w:rsid w:val="002C4948"/>
    <w:rsid w:val="002D1A9F"/>
    <w:rsid w:val="002E641A"/>
    <w:rsid w:val="00313417"/>
    <w:rsid w:val="00313911"/>
    <w:rsid w:val="003234EE"/>
    <w:rsid w:val="0032687C"/>
    <w:rsid w:val="003316E4"/>
    <w:rsid w:val="00333209"/>
    <w:rsid w:val="00337073"/>
    <w:rsid w:val="00350CD9"/>
    <w:rsid w:val="00351F8A"/>
    <w:rsid w:val="00364235"/>
    <w:rsid w:val="003669ED"/>
    <w:rsid w:val="0038231F"/>
    <w:rsid w:val="0038695B"/>
    <w:rsid w:val="003912AC"/>
    <w:rsid w:val="003B2070"/>
    <w:rsid w:val="003B214C"/>
    <w:rsid w:val="003B32B8"/>
    <w:rsid w:val="003B7238"/>
    <w:rsid w:val="003B7754"/>
    <w:rsid w:val="003C3B64"/>
    <w:rsid w:val="003F024C"/>
    <w:rsid w:val="00403436"/>
    <w:rsid w:val="004039F9"/>
    <w:rsid w:val="00412087"/>
    <w:rsid w:val="004229EA"/>
    <w:rsid w:val="00434CC2"/>
    <w:rsid w:val="00450E02"/>
    <w:rsid w:val="004609F1"/>
    <w:rsid w:val="004651B5"/>
    <w:rsid w:val="004761C6"/>
    <w:rsid w:val="00476E7D"/>
    <w:rsid w:val="00482F6E"/>
    <w:rsid w:val="00484F88"/>
    <w:rsid w:val="00495F51"/>
    <w:rsid w:val="004C22EE"/>
    <w:rsid w:val="004C4854"/>
    <w:rsid w:val="004D7E48"/>
    <w:rsid w:val="004E445E"/>
    <w:rsid w:val="004F23F7"/>
    <w:rsid w:val="004F4077"/>
    <w:rsid w:val="004F40EF"/>
    <w:rsid w:val="00501D36"/>
    <w:rsid w:val="00503D77"/>
    <w:rsid w:val="00520174"/>
    <w:rsid w:val="00520B2B"/>
    <w:rsid w:val="00543C95"/>
    <w:rsid w:val="005450B8"/>
    <w:rsid w:val="00560602"/>
    <w:rsid w:val="005641F0"/>
    <w:rsid w:val="0058057F"/>
    <w:rsid w:val="005852A4"/>
    <w:rsid w:val="005C1BFE"/>
    <w:rsid w:val="005C39CA"/>
    <w:rsid w:val="005E176A"/>
    <w:rsid w:val="005E1EBD"/>
    <w:rsid w:val="0061329F"/>
    <w:rsid w:val="006222C7"/>
    <w:rsid w:val="0062418D"/>
    <w:rsid w:val="00634311"/>
    <w:rsid w:val="00657362"/>
    <w:rsid w:val="0068022A"/>
    <w:rsid w:val="006A3A1F"/>
    <w:rsid w:val="006A52B6"/>
    <w:rsid w:val="006F0034"/>
    <w:rsid w:val="006F3D32"/>
    <w:rsid w:val="007118F0"/>
    <w:rsid w:val="00720867"/>
    <w:rsid w:val="0072560B"/>
    <w:rsid w:val="00746532"/>
    <w:rsid w:val="00746E7A"/>
    <w:rsid w:val="00750858"/>
    <w:rsid w:val="00751725"/>
    <w:rsid w:val="00756C8F"/>
    <w:rsid w:val="00765A28"/>
    <w:rsid w:val="007840F2"/>
    <w:rsid w:val="007936D6"/>
    <w:rsid w:val="00794561"/>
    <w:rsid w:val="007961C8"/>
    <w:rsid w:val="007A7420"/>
    <w:rsid w:val="007B01C8"/>
    <w:rsid w:val="007B3CA3"/>
    <w:rsid w:val="007D5B61"/>
    <w:rsid w:val="007D7CAA"/>
    <w:rsid w:val="007E2F69"/>
    <w:rsid w:val="007E32A7"/>
    <w:rsid w:val="007E513E"/>
    <w:rsid w:val="007E775B"/>
    <w:rsid w:val="0080232C"/>
    <w:rsid w:val="00804F07"/>
    <w:rsid w:val="00822344"/>
    <w:rsid w:val="00825A09"/>
    <w:rsid w:val="00830AB1"/>
    <w:rsid w:val="00833FCD"/>
    <w:rsid w:val="00836A5E"/>
    <w:rsid w:val="00842991"/>
    <w:rsid w:val="008710B4"/>
    <w:rsid w:val="008757E1"/>
    <w:rsid w:val="00883EEA"/>
    <w:rsid w:val="00892E48"/>
    <w:rsid w:val="008A44DF"/>
    <w:rsid w:val="008B0E08"/>
    <w:rsid w:val="008B19EC"/>
    <w:rsid w:val="008B3E6C"/>
    <w:rsid w:val="008B734C"/>
    <w:rsid w:val="008B7575"/>
    <w:rsid w:val="008C3695"/>
    <w:rsid w:val="008C5709"/>
    <w:rsid w:val="008C6DF8"/>
    <w:rsid w:val="008D0487"/>
    <w:rsid w:val="008D6174"/>
    <w:rsid w:val="008F3B4E"/>
    <w:rsid w:val="008F5B75"/>
    <w:rsid w:val="0091264E"/>
    <w:rsid w:val="00913102"/>
    <w:rsid w:val="009301A2"/>
    <w:rsid w:val="009440B7"/>
    <w:rsid w:val="00952535"/>
    <w:rsid w:val="00956C26"/>
    <w:rsid w:val="00960337"/>
    <w:rsid w:val="00964110"/>
    <w:rsid w:val="00975019"/>
    <w:rsid w:val="00975C49"/>
    <w:rsid w:val="00990AA7"/>
    <w:rsid w:val="0099285C"/>
    <w:rsid w:val="009A510F"/>
    <w:rsid w:val="009C7756"/>
    <w:rsid w:val="009E3BAF"/>
    <w:rsid w:val="00A1264E"/>
    <w:rsid w:val="00A15F7E"/>
    <w:rsid w:val="00A166B0"/>
    <w:rsid w:val="00A22973"/>
    <w:rsid w:val="00A22DCF"/>
    <w:rsid w:val="00A24C2D"/>
    <w:rsid w:val="00A276E4"/>
    <w:rsid w:val="00A3062E"/>
    <w:rsid w:val="00A33F60"/>
    <w:rsid w:val="00A347DE"/>
    <w:rsid w:val="00A36A6A"/>
    <w:rsid w:val="00A657EB"/>
    <w:rsid w:val="00A91E83"/>
    <w:rsid w:val="00AB3B9F"/>
    <w:rsid w:val="00AD151B"/>
    <w:rsid w:val="00AD566E"/>
    <w:rsid w:val="00AD6111"/>
    <w:rsid w:val="00AE6FF2"/>
    <w:rsid w:val="00B0088C"/>
    <w:rsid w:val="00B02AFC"/>
    <w:rsid w:val="00B14527"/>
    <w:rsid w:val="00B15219"/>
    <w:rsid w:val="00B15FD3"/>
    <w:rsid w:val="00B21ACA"/>
    <w:rsid w:val="00B34079"/>
    <w:rsid w:val="00B50F77"/>
    <w:rsid w:val="00B6563C"/>
    <w:rsid w:val="00B8005E"/>
    <w:rsid w:val="00B90E42"/>
    <w:rsid w:val="00BA70DC"/>
    <w:rsid w:val="00BB0029"/>
    <w:rsid w:val="00BB0C3C"/>
    <w:rsid w:val="00BC03A4"/>
    <w:rsid w:val="00C014B5"/>
    <w:rsid w:val="00C15A80"/>
    <w:rsid w:val="00C4103F"/>
    <w:rsid w:val="00C52B03"/>
    <w:rsid w:val="00C57DEB"/>
    <w:rsid w:val="00C611DB"/>
    <w:rsid w:val="00C628B1"/>
    <w:rsid w:val="00C70628"/>
    <w:rsid w:val="00C81012"/>
    <w:rsid w:val="00C81587"/>
    <w:rsid w:val="00CB2DD8"/>
    <w:rsid w:val="00D16FE5"/>
    <w:rsid w:val="00D23F3D"/>
    <w:rsid w:val="00D34D9A"/>
    <w:rsid w:val="00D409DE"/>
    <w:rsid w:val="00D42C9B"/>
    <w:rsid w:val="00D51FD0"/>
    <w:rsid w:val="00D531D5"/>
    <w:rsid w:val="00D74364"/>
    <w:rsid w:val="00D7532C"/>
    <w:rsid w:val="00D864E7"/>
    <w:rsid w:val="00DA6EC7"/>
    <w:rsid w:val="00DB7509"/>
    <w:rsid w:val="00DD146A"/>
    <w:rsid w:val="00DD3E9D"/>
    <w:rsid w:val="00DE7183"/>
    <w:rsid w:val="00DF06FB"/>
    <w:rsid w:val="00DF3C74"/>
    <w:rsid w:val="00E022A1"/>
    <w:rsid w:val="00E10748"/>
    <w:rsid w:val="00E21B42"/>
    <w:rsid w:val="00E22360"/>
    <w:rsid w:val="00E309E9"/>
    <w:rsid w:val="00E31C06"/>
    <w:rsid w:val="00E46D3D"/>
    <w:rsid w:val="00E64482"/>
    <w:rsid w:val="00E65685"/>
    <w:rsid w:val="00E65D5F"/>
    <w:rsid w:val="00E67FC8"/>
    <w:rsid w:val="00E70939"/>
    <w:rsid w:val="00E73190"/>
    <w:rsid w:val="00E73CEB"/>
    <w:rsid w:val="00E9698F"/>
    <w:rsid w:val="00E97305"/>
    <w:rsid w:val="00EA66CC"/>
    <w:rsid w:val="00EB173D"/>
    <w:rsid w:val="00EB704F"/>
    <w:rsid w:val="00EB7CDE"/>
    <w:rsid w:val="00ED50B6"/>
    <w:rsid w:val="00EE1FBF"/>
    <w:rsid w:val="00EE2BA3"/>
    <w:rsid w:val="00EE5B7A"/>
    <w:rsid w:val="00EF74CA"/>
    <w:rsid w:val="00F04280"/>
    <w:rsid w:val="00F072D0"/>
    <w:rsid w:val="00F365F2"/>
    <w:rsid w:val="00F36666"/>
    <w:rsid w:val="00F40C37"/>
    <w:rsid w:val="00F43919"/>
    <w:rsid w:val="00F515D1"/>
    <w:rsid w:val="00F60FCE"/>
    <w:rsid w:val="00F621C7"/>
    <w:rsid w:val="00F63ECB"/>
    <w:rsid w:val="00F87FEA"/>
    <w:rsid w:val="00F92CC2"/>
    <w:rsid w:val="00FA56C1"/>
    <w:rsid w:val="00FB72E9"/>
    <w:rsid w:val="00FB7D35"/>
    <w:rsid w:val="00FC0317"/>
    <w:rsid w:val="00FD1BB8"/>
    <w:rsid w:val="00FE4E2B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2C4D2AB0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C628B1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90AA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iPriority w:val="99"/>
    <w:semiHidden/>
    <w:unhideWhenUsed/>
    <w:rsid w:val="00C628B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Nagwek3Znak">
    <w:name w:val="Nagłówek 3 Znak"/>
    <w:basedOn w:val="Domylnaczcionkaakapitu"/>
    <w:link w:val="Nagwek3"/>
    <w:rsid w:val="00C628B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90AA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D864E7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character" w:customStyle="1" w:styleId="AkapitzlistZnak">
    <w:name w:val="Akapit z listą Znak"/>
    <w:aliases w:val="L1 Znak,Numerowanie Znak,List Paragraph Znak,wypunktowanie Znak"/>
    <w:link w:val="Akapitzlist"/>
    <w:rsid w:val="00E97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080DD-7280-49C0-95FD-A311C5C7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753</Words>
  <Characters>4521</Characters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2026-05-11T09:48:00Z</cp:lastPrinted>
  <dcterms:created xsi:type="dcterms:W3CDTF">2017-09-06T09:53:00Z</dcterms:created>
  <dcterms:modified xsi:type="dcterms:W3CDTF">2026-05-11T09:49:00Z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UxC4dwLulzfINJ8nQH+xvX5LNGipWa4BRSZhPgxsCvkFPrwBGqqxFypdtj5bgKdb8E7V+QJQcKEaH/3QZjDdzg==</vt:lpwstr>
  </property>
  <property fmtid="{D5CDD505-2E9C-101B-9397-08002B2CF9AE}" pid="4" name="MFClassificationDate">
    <vt:lpwstr>2021-06-09T08:03:53.9593914+02:00</vt:lpwstr>
  </property>
  <property fmtid="{D5CDD505-2E9C-101B-9397-08002B2CF9AE}" pid="5" name="MFClassifiedBySID">
    <vt:lpwstr>UxC4dwLulzfINJ8nQH+xvX5LNGipWa4BRSZhPgxsCvm42mrIC/DSDv0ggS+FjUN/2v1BBotkLlY5aAiEhoi6uSqFhGFSs5nvXNccisXSF1AP40KNTYx9QgA0m+1cbASo</vt:lpwstr>
  </property>
  <property fmtid="{D5CDD505-2E9C-101B-9397-08002B2CF9AE}" pid="6" name="MFGRNItemId">
    <vt:lpwstr>GRN-dcdc6ae3-0a89-42b0-a96b-8c2b9f489332</vt:lpwstr>
  </property>
  <property fmtid="{D5CDD505-2E9C-101B-9397-08002B2CF9AE}" pid="7" name="MFHash">
    <vt:lpwstr>+u8sVcvVLsOVDKjozvIPmg4J+obFAW/3NAVYGkqPHV4=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